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438"/>
        <w:gridCol w:w="352"/>
        <w:gridCol w:w="374"/>
        <w:gridCol w:w="374"/>
        <w:gridCol w:w="374"/>
        <w:gridCol w:w="374"/>
        <w:gridCol w:w="354"/>
        <w:gridCol w:w="360"/>
        <w:gridCol w:w="888"/>
        <w:gridCol w:w="2769"/>
        <w:gridCol w:w="1156"/>
        <w:gridCol w:w="553"/>
        <w:gridCol w:w="22"/>
        <w:gridCol w:w="277"/>
        <w:gridCol w:w="11"/>
        <w:gridCol w:w="11"/>
        <w:gridCol w:w="251"/>
        <w:gridCol w:w="47"/>
        <w:gridCol w:w="301"/>
        <w:gridCol w:w="11"/>
        <w:gridCol w:w="4106"/>
      </w:tblGrid>
      <w:tr w:rsidR="000C729D" w:rsidTr="006C352D">
        <w:trPr>
          <w:trHeight w:val="350"/>
          <w:jc w:val="center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 w:rsidP="005958B6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109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 w:rsidR="0066209A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三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</w:t>
            </w:r>
            <w:r w:rsidR="0066209A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地理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0.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>.</w:t>
            </w:r>
            <w:r w:rsidR="005958B6"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32"/>
              </w:rPr>
              <w:t>17</w:t>
            </w:r>
          </w:p>
        </w:tc>
      </w:tr>
      <w:tr w:rsidR="006C352D" w:rsidTr="006C352D">
        <w:trPr>
          <w:trHeight w:val="35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1" w:name="_gjdgxs"/>
            <w:bookmarkEnd w:id="1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157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918" w:type="pct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193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322" w:type="pct"/>
            <w:gridSpan w:val="6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6C352D" w:rsidTr="004937F1">
        <w:trPr>
          <w:trHeight w:val="49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57" w:type="pct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134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99" w:type="pc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98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125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  <w:szCs w:val="22"/>
              </w:rPr>
              <w:t>落後</w:t>
            </w: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1B7" w:rsidRDefault="00A841B7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一月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寒</w:t>
            </w:r>
            <w:r w:rsidR="0080220E"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6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7F609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五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8:00~1/2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)24:00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學期選修課程網路選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課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校內繁星推薦入學說明會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第二次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二月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80220E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寒</w:t>
            </w:r>
            <w:r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二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 8:00~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二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 24:00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高二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學期選修課程網路選課；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調整放假；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10~16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農曆春節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80220E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寒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15~16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補假；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17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網路公告高一選課結果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補行上班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2/10(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三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))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7F6092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4D0F44" w:rsidP="004D0F44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CH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E776D9" w:rsidP="005958B6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空間規劃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社區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E776D9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3~12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7F609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開學，高一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二複習考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、網路公告高二選課結果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校內科展決選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、畢業生獎項辦法審查會議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~2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次指考模擬考；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公布學測成績、繁星與個人申請校系選填說明會；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寄發學測成績單；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2/25~3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多元選修加退選、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校內繁星推薦網路選填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第一梯次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寄發術科成績單；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2/26~3/7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個人申請及科大申請校內報名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28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4D0F44" w:rsidP="004D0F44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H1~CH2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E776D9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空間規劃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社區</w:t>
            </w:r>
          </w:p>
          <w:p w:rsidR="00E776D9" w:rsidRDefault="00E776D9" w:rsidP="005958B6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空間規劃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都市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E776D9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0~29</w:t>
            </w:r>
          </w:p>
          <w:p w:rsidR="00E776D9" w:rsidRDefault="00E776D9" w:rsidP="005958B6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1~38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2/28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和平紀念日；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補假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補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2/28)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2~8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期初六大科教學研究會；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2~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圖書館自主學習成果展；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第一階段校內模擬面試；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資優縮短修業年限報名截止；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4~5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校內繁星推薦網路選填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第二梯次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) 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親師座談會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三月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4D0F44" w:rsidP="004D0F44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H2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E776D9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空間規劃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都市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E776D9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9~49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7F609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北市科展報名截止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4D0F44" w:rsidP="004D0F44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D0F44">
              <w:rPr>
                <w:rFonts w:ascii="Times New Roman" w:eastAsia="標楷體" w:hAnsi="Times New Roman" w:cs="Times New Roman"/>
                <w:sz w:val="18"/>
                <w:szCs w:val="18"/>
              </w:rPr>
              <w:t>CH2~CH3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E776D9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空間規劃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都市</w:t>
            </w:r>
          </w:p>
          <w:p w:rsidR="00E776D9" w:rsidRDefault="00E776D9" w:rsidP="005958B6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空間規劃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區域計畫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76D9" w:rsidRDefault="00E776D9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0~53</w:t>
            </w:r>
          </w:p>
          <w:p w:rsidR="00E776D9" w:rsidRDefault="00E776D9" w:rsidP="005958B6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5~60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16~19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高二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校外教學；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繁星推薦第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1-7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類學群錄取名單、第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類學群第一階段篩選結果；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高一全年級週會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高一彈性充廣課程停課一次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)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4D0F44" w:rsidP="004D0F44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D0F44">
              <w:rPr>
                <w:rFonts w:ascii="Times New Roman" w:eastAsia="標楷體" w:hAnsi="Times New Roman" w:cs="Times New Roman"/>
                <w:sz w:val="18"/>
                <w:szCs w:val="18"/>
              </w:rPr>
              <w:t>CH2~CH3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E776D9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空間規劃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區域計畫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E776D9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1~73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26</w:t>
            </w:r>
            <w:r w:rsidR="00C369BA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作文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比賽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團體諮詢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30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31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BB36AB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期中考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公告申請入學、科大申請第一階段篩選結果；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次期中考；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~4/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圖書館年度新書展；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5/6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松高科學月；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4/2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補假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補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4/4)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四月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7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10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FC612E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E670D9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國際分工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E670D9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5~86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7F6092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兒童節、民族掃墓節；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補假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補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4/4)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6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第二階段校內模擬面試；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四月份導師會議；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7~29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科大申請複試；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英文作文比賽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17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FC612E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E670D9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國際分工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E670D9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86~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4/14~5/2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大學校系辦理指定項目甄試、繁星推薦入學辦理第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學群第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階段面試；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國語朗讀比賽；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6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高二全年級週會講座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24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FC612E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E670D9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金融與資金流動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E670D9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9~110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6" w:space="0" w:color="000000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英語演講比賽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看圖即席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國語演講比賽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7F6092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</w:pPr>
            <w:r w:rsidRPr="007F6092">
              <w:rPr>
                <w:rFonts w:ascii="Times New Roman" w:eastAsia="標楷體" w:hAnsi="Times New Roman" w:cs="Times New Roman"/>
                <w:b/>
                <w:bdr w:val="single" w:sz="4" w:space="0" w:color="auto"/>
              </w:rPr>
              <w:t>29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FC612E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5~CH6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E670D9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金融與資金流動</w:t>
            </w:r>
          </w:p>
          <w:p w:rsidR="00E670D9" w:rsidRDefault="00E670D9" w:rsidP="005958B6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區域結盟與地方發展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E670D9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10~123</w:t>
            </w:r>
          </w:p>
          <w:p w:rsidR="00E670D9" w:rsidRDefault="00E670D9" w:rsidP="005958B6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25~138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北市科展；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28~29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次指考模擬考；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高一合唱比賽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高一下午停課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五月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8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FC612E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E670D9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區域結盟與地方發展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E670D9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38~153</w:t>
            </w: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英語演講比賽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指定題目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五月份導師會議；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6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包粽傳情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13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4B4D0C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高三期末考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前公告大學申請入學錄取名單、繁星推薦入學公告第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類學群第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階段面試錄取名單、科大申請公告正備取生錄取名單；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12~13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高一、二第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次期中考、高三期末考；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13~14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個人申請登記就讀志願序；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全校環境整理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第四節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、會考考場佈置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下午停課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)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15~16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國中教育會考</w:t>
            </w:r>
          </w:p>
        </w:tc>
      </w:tr>
      <w:tr w:rsidR="006C352D" w:rsidTr="006C352D">
        <w:trPr>
          <w:trHeight w:val="306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17~18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水上運動會；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公告高三補考名單；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畢業生受獎名單審查會議；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高三補考、公告個人申請統一分發結果；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21 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地理學科競賽、高三學生事務會議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公告高三重修名單；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26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高三重修報名與繳費；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本土語言學藝競賽、六月份導師會議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28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英文單字比賽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初賽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) 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5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/31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柳絮紛飛；第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30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屆畢業生畢業典禮</w:t>
            </w:r>
            <w:r w:rsidRPr="004937F1">
              <w:rPr>
                <w:rFonts w:ascii="標楷體" w:eastAsia="標楷體" w:hAnsi="標楷體" w:cs="Times New Roman" w:hint="eastAsia"/>
                <w:color w:val="000000" w:themeColor="text1"/>
                <w:sz w:val="17"/>
                <w:szCs w:val="17"/>
              </w:rPr>
              <w:t>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3~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教學研究會；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校內學科能力競賽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六月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6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12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高一週記抽查；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高二週記抽查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7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19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端午節；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二公服卡檢查；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高一、二學生事務會議</w:t>
            </w:r>
          </w:p>
        </w:tc>
      </w:tr>
      <w:tr w:rsidR="006C352D" w:rsidTr="006C352D">
        <w:trPr>
          <w:trHeight w:val="433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  <w:r w:rsidRPr="007F6092">
              <w:rPr>
                <w:rFonts w:ascii="Times New Roman" w:eastAsia="標楷體" w:hAnsi="Times New Roman" w:cs="Times New Roman" w:hint="eastAsia"/>
                <w:b/>
              </w:rPr>
              <w:t>8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 w:hint="eastAsia"/>
                <w:b/>
              </w:rPr>
              <w:t>19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30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1</w:t>
            </w:r>
          </w:p>
        </w:tc>
        <w:tc>
          <w:tcPr>
            <w:tcW w:w="1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7F6092">
              <w:rPr>
                <w:rFonts w:ascii="Times New Roman" w:eastAsia="標楷體" w:hAnsi="Times New Roman" w:cs="Times New Roman"/>
                <w:b/>
                <w:u w:val="single"/>
              </w:rPr>
              <w:t>2</w:t>
            </w:r>
          </w:p>
        </w:tc>
        <w:tc>
          <w:tcPr>
            <w:tcW w:w="12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6/30~7/2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高一、二期末考；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環境整理、休業式、期末校務會議；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暑假開始；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3~5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大學入學指定科目考試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考場服務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) </w:t>
            </w:r>
          </w:p>
        </w:tc>
      </w:tr>
      <w:tr w:rsidR="006C352D" w:rsidTr="006C352D">
        <w:trPr>
          <w:trHeight w:val="38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七月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暑</w:t>
            </w:r>
            <w:r w:rsidRPr="007F6092">
              <w:rPr>
                <w:rFonts w:ascii="Times New Roman" w:eastAsia="標楷體" w:hAnsi="Times New Roman" w:cs="Times New Roman"/>
                <w:b/>
              </w:rPr>
              <w:t>1</w:t>
            </w:r>
          </w:p>
        </w:tc>
        <w:tc>
          <w:tcPr>
            <w:tcW w:w="12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4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3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6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公告高一、二補考名單、高三重修上課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基北區高中免試入學放榜；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 xml:space="preserve"> 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新生報到；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高一、二學期補考</w:t>
            </w:r>
          </w:p>
        </w:tc>
      </w:tr>
      <w:tr w:rsidR="006C352D" w:rsidTr="006C352D">
        <w:trPr>
          <w:trHeight w:val="610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暑</w:t>
            </w:r>
            <w:r w:rsidRPr="007F6092">
              <w:rPr>
                <w:rFonts w:ascii="Times New Roman" w:eastAsia="標楷體" w:hAnsi="Times New Roman" w:cs="Times New Roman"/>
                <w:b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3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公告高一、二重修名單；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4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～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二重修報名與繳費；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7/15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～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8/13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高二升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高三暑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期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輔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導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暫訂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)</w:t>
            </w:r>
          </w:p>
        </w:tc>
      </w:tr>
      <w:tr w:rsidR="006C352D" w:rsidTr="006C352D">
        <w:trPr>
          <w:trHeight w:val="416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暑</w:t>
            </w:r>
            <w:r w:rsidRPr="007F6092">
              <w:rPr>
                <w:rFonts w:ascii="Times New Roman" w:eastAsia="標楷體" w:hAnsi="Times New Roman" w:cs="Times New Roman"/>
                <w:b/>
              </w:rPr>
              <w:t>3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高一、二重修上課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、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寄發指考成績單、選填志願說明會；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19~28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繳交登記分發登記費；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20~22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選填志願個別輔導；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24~28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網路登記分發志願</w:t>
            </w:r>
          </w:p>
        </w:tc>
      </w:tr>
      <w:tr w:rsidR="006C352D" w:rsidTr="006C352D">
        <w:trPr>
          <w:trHeight w:val="388"/>
          <w:jc w:val="center"/>
        </w:trPr>
        <w:tc>
          <w:tcPr>
            <w:tcW w:w="19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F6092">
              <w:rPr>
                <w:rFonts w:ascii="Times New Roman" w:eastAsia="標楷體" w:hAnsi="Times New Roman" w:cs="Times New Roman"/>
                <w:b/>
              </w:rPr>
              <w:t>暑</w:t>
            </w:r>
            <w:r w:rsidRPr="007F6092">
              <w:rPr>
                <w:rFonts w:ascii="Times New Roman" w:eastAsia="標楷體" w:hAnsi="Times New Roman" w:cs="Times New Roman"/>
                <w:b/>
              </w:rPr>
              <w:t>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6092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352D" w:rsidRPr="007F6092" w:rsidRDefault="006C352D" w:rsidP="005958B6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7F6092">
              <w:rPr>
                <w:rFonts w:ascii="Times New Roman" w:eastAsia="標楷體" w:hAnsi="Times New Roman" w:cs="Times New Roman"/>
                <w:color w:val="FF0000"/>
              </w:rPr>
              <w:t>31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1" w:type="pct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C352D" w:rsidRDefault="006C352D" w:rsidP="005958B6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2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C352D" w:rsidRPr="004937F1" w:rsidRDefault="006C352D" w:rsidP="005958B6">
            <w:pPr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</w:pP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29</w:t>
            </w:r>
            <w:r w:rsidRPr="004937F1">
              <w:rPr>
                <w:rFonts w:ascii="Times New Roman" w:eastAsia="標楷體" w:hAnsi="Times New Roman" w:cs="Times New Roman"/>
                <w:color w:val="000000" w:themeColor="text1"/>
                <w:sz w:val="17"/>
                <w:szCs w:val="17"/>
              </w:rPr>
              <w:t>~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 xml:space="preserve">30 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新型學科能力測驗試辦考試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(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暫訂</w:t>
            </w:r>
            <w:r w:rsidRPr="004937F1">
              <w:rPr>
                <w:rFonts w:ascii="Times New Roman" w:eastAsia="標楷體" w:hAnsi="Times New Roman" w:cs="Times New Roman" w:hint="eastAsia"/>
                <w:color w:val="000000" w:themeColor="text1"/>
                <w:sz w:val="17"/>
                <w:szCs w:val="17"/>
              </w:rPr>
              <w:t>)</w:t>
            </w:r>
          </w:p>
        </w:tc>
      </w:tr>
    </w:tbl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1</w:t>
      </w:r>
      <w:r>
        <w:rPr>
          <w:rFonts w:ascii="Times New Roman" w:eastAsia="標楷體" w:hAnsi="Times New Roman" w:cs="Times New Roman"/>
          <w:b/>
          <w:kern w:val="3"/>
          <w:szCs w:val="22"/>
        </w:rPr>
        <w:t>0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 w:rsidR="005958B6">
        <w:rPr>
          <w:rFonts w:ascii="Times New Roman" w:eastAsia="標楷體" w:hAnsi="Times New Roman" w:cs="Times New Roman" w:hint="eastAsia"/>
          <w:b/>
          <w:kern w:val="3"/>
          <w:szCs w:val="22"/>
        </w:rPr>
        <w:t>3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 w:rsidR="005958B6">
        <w:rPr>
          <w:rFonts w:ascii="Times New Roman" w:eastAsia="標楷體" w:hAnsi="Times New Roman" w:cs="Times New Roman" w:hint="eastAsia"/>
          <w:b/>
          <w:color w:val="000000"/>
          <w:kern w:val="3"/>
          <w:szCs w:val="22"/>
        </w:rPr>
        <w:t>5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 w:rsidP="004937F1"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B4B" w:rsidRDefault="009A281A">
      <w:r>
        <w:separator/>
      </w:r>
    </w:p>
  </w:endnote>
  <w:endnote w:type="continuationSeparator" w:id="0">
    <w:p w:rsidR="009A2B4B" w:rsidRDefault="009A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B4B" w:rsidRDefault="009A281A">
      <w:r>
        <w:rPr>
          <w:color w:val="000000"/>
        </w:rPr>
        <w:separator/>
      </w:r>
    </w:p>
  </w:footnote>
  <w:footnote w:type="continuationSeparator" w:id="0">
    <w:p w:rsidR="009A2B4B" w:rsidRDefault="009A2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9D"/>
    <w:rsid w:val="00000617"/>
    <w:rsid w:val="000C729D"/>
    <w:rsid w:val="00317E0F"/>
    <w:rsid w:val="004937F1"/>
    <w:rsid w:val="004B4D0C"/>
    <w:rsid w:val="004D0F44"/>
    <w:rsid w:val="005502FB"/>
    <w:rsid w:val="005958B6"/>
    <w:rsid w:val="005D4E86"/>
    <w:rsid w:val="0066209A"/>
    <w:rsid w:val="0067016B"/>
    <w:rsid w:val="006C352D"/>
    <w:rsid w:val="007F6092"/>
    <w:rsid w:val="0080220E"/>
    <w:rsid w:val="009A281A"/>
    <w:rsid w:val="009A2B4B"/>
    <w:rsid w:val="00A841B7"/>
    <w:rsid w:val="00BB36AB"/>
    <w:rsid w:val="00C369BA"/>
    <w:rsid w:val="00D76E88"/>
    <w:rsid w:val="00DA7C64"/>
    <w:rsid w:val="00E670D9"/>
    <w:rsid w:val="00E776D9"/>
    <w:rsid w:val="00FC612E"/>
    <w:rsid w:val="00F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AD8C7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dcterms:created xsi:type="dcterms:W3CDTF">2021-02-17T00:42:00Z</dcterms:created>
  <dcterms:modified xsi:type="dcterms:W3CDTF">2021-03-03T07:02:00Z</dcterms:modified>
</cp:coreProperties>
</file>